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3FF7" w14:textId="77777777" w:rsidR="00D05A97" w:rsidRDefault="00D05A97" w:rsidP="00D05A97">
      <w:pPr>
        <w:jc w:val="center"/>
        <w:rPr>
          <w:rFonts w:ascii="Helvetica" w:hAnsi="Helvetica" w:cs="Helvetica"/>
          <w:b/>
          <w:bCs/>
          <w:shd w:val="clear" w:color="auto" w:fill="FFFFFF"/>
        </w:rPr>
      </w:pPr>
      <w:r>
        <w:rPr>
          <w:rFonts w:ascii="Helvetica" w:hAnsi="Helvetica" w:cs="Helvetica"/>
          <w:b/>
          <w:bCs/>
          <w:shd w:val="clear" w:color="auto" w:fill="FFFFFF"/>
        </w:rPr>
        <w:t>Animation of Antimicrobial Resistance (video)</w:t>
      </w:r>
      <w:r>
        <w:rPr>
          <w:rFonts w:ascii="Helvetica" w:hAnsi="Helvetica" w:cs="Helvetica"/>
          <w:b/>
          <w:bCs/>
          <w:shd w:val="clear" w:color="auto" w:fill="FFFFFF"/>
        </w:rPr>
        <w:t xml:space="preserve"> (FDA)</w:t>
      </w:r>
    </w:p>
    <w:p w14:paraId="5FD0D46D" w14:textId="77777777" w:rsidR="00D05A97" w:rsidRDefault="00D05A97" w:rsidP="00D05A97">
      <w:pPr>
        <w:jc w:val="center"/>
      </w:pPr>
    </w:p>
    <w:p w14:paraId="69723070" w14:textId="77777777" w:rsidR="00D9582A" w:rsidRDefault="00D05A97">
      <w:r>
        <w:rPr>
          <w:noProof/>
        </w:rPr>
        <w:drawing>
          <wp:inline distT="0" distB="0" distL="0" distR="0" wp14:anchorId="5CB92688" wp14:editId="4608142F">
            <wp:extent cx="5543550" cy="3695700"/>
            <wp:effectExtent l="0" t="0" r="0" b="0"/>
            <wp:docPr id="1" name="Vide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720&quot; height=&quot;405&quot; src=&quot;https://www.youtube.com/embed/4oukHcpQoXM&quot; frameborder=&quot;0&quot; allow=&quot;accelerometer; autoplay; encrypted-media; gyroscope; picture-in-picture&quot; allowfullscreen&gt;&lt;/iframe&gt;" h="405" w="7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582A" w:rsidSect="00E74BA7">
      <w:pgSz w:w="12240" w:h="15840"/>
      <w:pgMar w:top="283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97"/>
    <w:rsid w:val="00D05A97"/>
    <w:rsid w:val="00D9582A"/>
    <w:rsid w:val="00E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0800"/>
  <w15:chartTrackingRefBased/>
  <w15:docId w15:val="{06A01C68-D62D-43AE-8E5D-78581F67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A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</cp:revision>
  <cp:lastPrinted>2019-12-10T08:57:00Z</cp:lastPrinted>
  <dcterms:created xsi:type="dcterms:W3CDTF">2019-12-10T08:56:00Z</dcterms:created>
  <dcterms:modified xsi:type="dcterms:W3CDTF">2019-12-10T09:12:00Z</dcterms:modified>
</cp:coreProperties>
</file>